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B0" w:rsidRDefault="009A78B0" w:rsidP="009C52DC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</w:t>
      </w:r>
      <w:r w:rsidR="00A900B4" w:rsidRPr="00A900B4">
        <w:rPr>
          <w:rFonts w:ascii="Times New Roman" w:hAnsi="Times New Roman" w:cs="Times New Roman"/>
          <w:bCs/>
          <w:sz w:val="24"/>
          <w:szCs w:val="24"/>
          <w:lang w:val="tt-RU"/>
        </w:rPr>
        <w:t>Р</w:t>
      </w:r>
      <w:proofErr w:type="spellStart"/>
      <w:r w:rsidR="00A900B4" w:rsidRPr="00A900B4">
        <w:rPr>
          <w:rFonts w:ascii="Times New Roman" w:hAnsi="Times New Roman" w:cs="Times New Roman"/>
          <w:bCs/>
          <w:sz w:val="24"/>
          <w:szCs w:val="24"/>
        </w:rPr>
        <w:t>абочая</w:t>
      </w:r>
      <w:proofErr w:type="spellEnd"/>
      <w:r w:rsidR="00A900B4" w:rsidRPr="00A900B4">
        <w:rPr>
          <w:rFonts w:ascii="Times New Roman" w:hAnsi="Times New Roman" w:cs="Times New Roman"/>
          <w:bCs/>
          <w:sz w:val="24"/>
          <w:szCs w:val="24"/>
        </w:rPr>
        <w:t xml:space="preserve"> программа учебного предмета </w:t>
      </w:r>
      <w:r w:rsidR="00A900B4" w:rsidRPr="00A900B4">
        <w:rPr>
          <w:rFonts w:ascii="Times New Roman" w:hAnsi="Times New Roman" w:cs="Times New Roman"/>
          <w:b/>
          <w:bCs/>
          <w:sz w:val="24"/>
          <w:szCs w:val="24"/>
        </w:rPr>
        <w:t>«Родной (татарский) язык»</w:t>
      </w:r>
      <w:r w:rsidR="00A900B4" w:rsidRPr="00A900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0B4" w:rsidRPr="00A900B4">
        <w:rPr>
          <w:rFonts w:ascii="Times New Roman" w:hAnsi="Times New Roman" w:cs="Times New Roman"/>
          <w:bCs/>
          <w:sz w:val="24"/>
          <w:szCs w:val="24"/>
          <w:lang w:val="tt-RU"/>
        </w:rPr>
        <w:t>д</w:t>
      </w:r>
      <w:r w:rsidR="00A900B4" w:rsidRPr="00A900B4">
        <w:rPr>
          <w:rFonts w:ascii="Times New Roman" w:hAnsi="Times New Roman" w:cs="Times New Roman"/>
          <w:bCs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A900B4" w:rsidRPr="00A900B4">
        <w:rPr>
          <w:rFonts w:ascii="Times New Roman" w:hAnsi="Times New Roman" w:cs="Times New Roman"/>
          <w:bCs/>
          <w:sz w:val="24"/>
          <w:szCs w:val="24"/>
        </w:rPr>
        <w:t>Р.З.Хайдаровой</w:t>
      </w:r>
      <w:proofErr w:type="spellEnd"/>
      <w:r w:rsidR="00A900B4" w:rsidRPr="00A900B4">
        <w:rPr>
          <w:rFonts w:ascii="Times New Roman" w:hAnsi="Times New Roman" w:cs="Times New Roman"/>
          <w:bCs/>
          <w:sz w:val="24"/>
          <w:szCs w:val="24"/>
        </w:rPr>
        <w:t>, основанной на  коммуникативно-</w:t>
      </w:r>
      <w:proofErr w:type="spellStart"/>
      <w:r w:rsidR="00A900B4" w:rsidRPr="00A900B4">
        <w:rPr>
          <w:rFonts w:ascii="Times New Roman" w:hAnsi="Times New Roman" w:cs="Times New Roman"/>
          <w:bCs/>
          <w:sz w:val="24"/>
          <w:szCs w:val="24"/>
        </w:rPr>
        <w:t>деятельностной</w:t>
      </w:r>
      <w:proofErr w:type="spellEnd"/>
      <w:r w:rsidR="00A900B4" w:rsidRPr="00A900B4">
        <w:rPr>
          <w:rFonts w:ascii="Times New Roman" w:hAnsi="Times New Roman" w:cs="Times New Roman"/>
          <w:bCs/>
          <w:sz w:val="24"/>
          <w:szCs w:val="24"/>
        </w:rPr>
        <w:t xml:space="preserve"> технологии и определяет цели, задачи, планируемые результаты </w:t>
      </w:r>
      <w:r w:rsidR="00A25DD1">
        <w:rPr>
          <w:rFonts w:ascii="Times New Roman" w:hAnsi="Times New Roman" w:cs="Times New Roman"/>
          <w:bCs/>
          <w:sz w:val="24"/>
          <w:szCs w:val="24"/>
        </w:rPr>
        <w:t>и содержание предмета. Казань: и</w:t>
      </w:r>
      <w:r w:rsidR="00A900B4" w:rsidRPr="00A900B4">
        <w:rPr>
          <w:rFonts w:ascii="Times New Roman" w:hAnsi="Times New Roman" w:cs="Times New Roman"/>
          <w:bCs/>
          <w:sz w:val="24"/>
          <w:szCs w:val="24"/>
        </w:rPr>
        <w:t>здательство «</w:t>
      </w:r>
      <w:r w:rsidR="00A900B4" w:rsidRPr="00A900B4">
        <w:rPr>
          <w:rFonts w:ascii="Times New Roman" w:hAnsi="Times New Roman" w:cs="Times New Roman"/>
          <w:bCs/>
          <w:sz w:val="24"/>
          <w:szCs w:val="24"/>
          <w:lang w:val="tt-RU"/>
        </w:rPr>
        <w:t>Мәгариф –</w:t>
      </w:r>
      <w:r w:rsidR="00A900B4" w:rsidRPr="00A900B4">
        <w:rPr>
          <w:rFonts w:ascii="Times New Roman" w:hAnsi="Times New Roman" w:cs="Times New Roman"/>
          <w:bCs/>
          <w:sz w:val="24"/>
          <w:szCs w:val="24"/>
        </w:rPr>
        <w:t xml:space="preserve"> Просвещение», 2017 год.</w:t>
      </w:r>
    </w:p>
    <w:p w:rsidR="00A900B4" w:rsidRPr="002D3E2D" w:rsidRDefault="00A900B4" w:rsidP="00A900B4">
      <w:pPr>
        <w:numPr>
          <w:ilvl w:val="0"/>
          <w:numId w:val="13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bCs/>
          <w:sz w:val="24"/>
          <w:szCs w:val="24"/>
          <w:lang w:val="tt-RU"/>
        </w:rPr>
        <w:t>Планируемые  результаты освоения учебного предмета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оценивание жизненных ситуаций, исходя из общечеловеческих норм;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доброжелательное отношение, уважение и толерантность к другому народу, компетентность в межкультурном диалоге.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К метапредметным результатам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относятся: 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владение культурой активного использования словарей и других поисковых систем;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организовать учебную деятельность, понимая порядок работы, и находить для этого эффективные приемы;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оценивать качество работы, опираясь на определенные критерии;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анализировать и понимать причины удач и неудач в учебе;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компетентность в области использования информационно-коммуникационных технологий.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по каждой изучаемой теме 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приводятся в тематическом планировании в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графе характеристика основных видов деятельности учащихся.  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По видам речевой деятельности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предусматриваются следующие результаты: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в говорении</w:t>
      </w:r>
    </w:p>
    <w:p w:rsidR="00A900B4" w:rsidRPr="002D3E2D" w:rsidRDefault="00A900B4" w:rsidP="00A900B4">
      <w:pPr>
        <w:numPr>
          <w:ilvl w:val="0"/>
          <w:numId w:val="14"/>
        </w:numPr>
        <w:spacing w:after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диалогическая речь: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Объём диалога: каждый участник диал</w:t>
      </w:r>
      <w:r w:rsidR="00A25DD1">
        <w:rPr>
          <w:rFonts w:ascii="Times New Roman" w:hAnsi="Times New Roman" w:cs="Times New Roman"/>
          <w:sz w:val="24"/>
          <w:szCs w:val="24"/>
          <w:lang w:val="tt-RU"/>
        </w:rPr>
        <w:t>ога должен произнести  6-8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реплик</w:t>
      </w:r>
      <w:r w:rsidR="00A25DD1">
        <w:rPr>
          <w:rFonts w:ascii="Times New Roman" w:hAnsi="Times New Roman" w:cs="Times New Roman"/>
          <w:sz w:val="24"/>
          <w:szCs w:val="24"/>
          <w:lang w:val="tt-RU"/>
        </w:rPr>
        <w:t>. Продолжительность диалога: 1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мин. 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2)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Монологическая речь: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Объем </w:t>
      </w:r>
      <w:r w:rsidR="00A25DD1">
        <w:rPr>
          <w:rFonts w:ascii="Times New Roman" w:hAnsi="Times New Roman" w:cs="Times New Roman"/>
          <w:sz w:val="24"/>
          <w:szCs w:val="24"/>
          <w:lang w:val="tt-RU"/>
        </w:rPr>
        <w:t>монологического высказывания: 8-10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фраз</w:t>
      </w:r>
      <w:r w:rsidR="00A25DD1">
        <w:rPr>
          <w:rFonts w:ascii="Times New Roman" w:hAnsi="Times New Roman" w:cs="Times New Roman"/>
          <w:sz w:val="24"/>
          <w:szCs w:val="24"/>
          <w:lang w:val="tt-RU"/>
        </w:rPr>
        <w:t>.  Продолжительность монолога: 1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мин.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в аудировании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в чтении 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умение: 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-  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- формулировать простые выводы на основе информации, которая содержится в тексте;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- 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в письме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умение: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- писать короткие поздравления с днем рождения и другими праздниками, выражать пожелания (объёмом 18-20 слов, включая адрес);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-  заполнять формуляры, бланки (указывать имя, фамилию, пол, гражданство, адрес);</w:t>
      </w:r>
    </w:p>
    <w:p w:rsidR="00A900B4" w:rsidRPr="002D3E2D" w:rsidRDefault="00A900B4" w:rsidP="00A900B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    -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составлять короткие рассказы;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описывать картины;</w:t>
      </w:r>
    </w:p>
    <w:p w:rsidR="00A900B4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ab/>
        <w:t>составлять план, тезисы письменного сообщения, кратко излагать результаты проектной деятельности.</w:t>
      </w:r>
    </w:p>
    <w:p w:rsidR="00A900B4" w:rsidRPr="002D3E2D" w:rsidRDefault="00A900B4" w:rsidP="00A900B4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</w:p>
    <w:p w:rsidR="00A900B4" w:rsidRPr="00A900B4" w:rsidRDefault="00A900B4" w:rsidP="00A900B4">
      <w:pPr>
        <w:numPr>
          <w:ilvl w:val="0"/>
          <w:numId w:val="13"/>
        </w:num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A900B4" w:rsidRPr="002D3E2D" w:rsidRDefault="00A900B4" w:rsidP="00A900B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Школьная жизнь.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Я  – помощник в домашних делах.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Мои друзья, мои ровесники.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Отдых.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Старшие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Праздники.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Спорт и здоровье.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Природа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Республика  Татарстан.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A900B4" w:rsidRPr="002D3E2D" w:rsidRDefault="00A900B4" w:rsidP="00A900B4">
      <w:pPr>
        <w:numPr>
          <w:ilvl w:val="0"/>
          <w:numId w:val="15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Выбор профессии.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A900B4" w:rsidRPr="002D3E2D" w:rsidRDefault="00A900B4" w:rsidP="00A900B4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Лингвистические знания и навыки </w:t>
      </w:r>
    </w:p>
    <w:p w:rsidR="00A900B4" w:rsidRPr="002D3E2D" w:rsidRDefault="00A900B4" w:rsidP="00A900B4">
      <w:pPr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Лексическая сторона речи</w:t>
      </w: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ab/>
      </w:r>
    </w:p>
    <w:p w:rsidR="00A900B4" w:rsidRPr="002D3E2D" w:rsidRDefault="00A900B4" w:rsidP="00A900B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Образцы татарского речевого этикета –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клише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(обращение, выражение просьбы, предложение, отказ от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lastRenderedPageBreak/>
        <w:t>предложения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извинение, выражение желания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A900B4" w:rsidRPr="002D3E2D" w:rsidRDefault="00A900B4" w:rsidP="00A900B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Грамматическая сторона речи</w:t>
      </w:r>
    </w:p>
    <w:p w:rsidR="00A900B4" w:rsidRPr="002D3E2D" w:rsidRDefault="00A900B4" w:rsidP="00A900B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ab/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Активные разряды самостоятельных частей речи.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>Имя существительное.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прилагательное.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Числительное.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Количественные и порядковые числительные (до 1000).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Наречие.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Разряды наречий:  наречия образа действия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тиз, акрын, җәяү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меры и степени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күп, аз, бераз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сравнения-уподобления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татарча, русча, зурларча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времени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иртәгә, бүген, җәен, кичен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места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анда, еракта, уңга, сулга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Местоимение.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Личные, вопросительные, указательные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бу, әнә, теге, менә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определительные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(барлык, бөтен, үз, һәр),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неопределенные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(әллә кем, әллә нинди, ниндидер)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отрицательные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(беркем, бернәрсә, һичкем)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местоимения. 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Глагол. Изъявительное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Повелительное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A900B4" w:rsidRPr="002D3E2D" w:rsidRDefault="00A900B4" w:rsidP="00A900B4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Желательное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1 лица ед. и мн. числа глаголов желательного наклонения.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Условное наклонение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Аналитические глаголы,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выражающие начало, продолжение, завершение действия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(укый башлады, укып тора, укып бетерде)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аналитические формы, выражающие желание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(барасым килә)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возможность/невозможность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 алам, бара алмыйм)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A900B4" w:rsidRPr="002D3E2D" w:rsidRDefault="00A900B4" w:rsidP="00A900B4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действия. </w:t>
      </w:r>
    </w:p>
    <w:p w:rsidR="00A900B4" w:rsidRPr="002D3E2D" w:rsidRDefault="00A900B4" w:rsidP="00A900B4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Инфинитив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модальными словами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(кирәк (түгел), тиеш (түгел), ярый (ярамый)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A900B4" w:rsidRPr="002D3E2D" w:rsidRDefault="00A900B4" w:rsidP="00A900B4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причастий настоящего, прошедшего времени: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-учы/-үче; -а/-ә,-ый/-и торган; -ган/-гән,-кан/-кән. 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Деепричастие.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Формы деепричастий на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-ып/-еп/-п; -гач/-гәч, -кач/-кәч; -ганчы/-гәнче, -канчы/-кәнче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Служебные  части речи.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Послелоги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белән, турында, өчен, кебек кадәр, соң, аша.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Употребление послелогов с существительными и местоимениями.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Послеложные слова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алдында, артында, астында, өстендә, эчендә, янында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Функции послелогов и послеложных слов в предложении.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Союзы.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Собирательные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һәм, да – дә, та – тә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противительные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ләкин, тик, әмма, 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подчинительные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чөнки, әгәр.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Частицы: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-мы/-ме, бик, түгел, тагын, әле, -чы/-че, гына/генә, кына/кенә)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их правописание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.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Синтаксис. Типы предложений по цели высказывания: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татарча беләм),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 именным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Безнең гаиләбез тату)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составным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укырга яратам)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A900B4" w:rsidRPr="002D3E2D" w:rsidRDefault="00A900B4" w:rsidP="00A900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кайчан-шунда (шул вакытта, шул чагында)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-гач/-гәч, -ганчы/-гәнче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кайда-шунда, кая-шунда, кайдан-шуннан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шуның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шуңа күрә, шул сәбәпле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са/-сә;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A900B4" w:rsidRDefault="00A900B4" w:rsidP="00324F89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900B4" w:rsidRPr="002D3E2D" w:rsidRDefault="00497CF5" w:rsidP="00A900B4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bookmarkStart w:id="0" w:name="_GoBack"/>
      <w:bookmarkEnd w:id="0"/>
      <w:r w:rsidR="00A900B4"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4932"/>
      </w:tblGrid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39087F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Школьная жизнь. (16</w:t>
            </w:r>
            <w:r w:rsidR="00A900B4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Учеба, оценки, расписание уроков, подготовка домашнего задания, участие на уроках. Учебные принадлежности,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содержание их в порядке. Секреты хорошей успеваемости.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книг. В библиотеке. Самообразование. Проблемы дальнейшего получения образования.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подготовке к новому учебному году,  о школьной жизни в новом учебном году.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Умение сообщать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расписании уроков, об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отметках по предмету,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заданиях, о необходимых качествах для хорошей учёбы, о самообразовании через Интернет, о получении образования.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содержании прочитанной книги, ее авторе.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Составлять диалог-побуждение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посещении библиотеки,  книжного магазина;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советовать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прочитать интересную книгу. 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Спрашивать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необходимую информацию у библиотекаря.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 выбранному пути в жизни.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Я </w:t>
            </w:r>
            <w:r w:rsidR="006A1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помощник в домашних делах. (2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делах.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Оценивать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качества человека по его участию в домашних делах.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про покупки в магазине продуктов, одежды.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39087F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Мои друзья, мои ровесники. (15 </w:t>
            </w:r>
            <w:r w:rsidR="00A900B4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ч.)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своем друге, описывать черты характера друга.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отдыхе, об увлечениях. 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настоящей дружбе.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об одежде, о внешних и внутренних качествах ровесников.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участии подростков в полезном труде, о вкладе в бюджет семьи. 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От</w:t>
            </w:r>
            <w:r w:rsidR="006A1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дых. (4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Свободное время: умение проводить его с пользой или   привязанность к компьютеру. 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свободном времени, о провождении его с пользой или без пользы, о любимых занятиях и путешествиях.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 выходных днях, о местах отдыха (кино, театр, парк, кафе).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любимых фильмах, об их героях, о любимой музыке.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Старшие и мы.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 ч.)</w:t>
            </w:r>
          </w:p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диалог-рассуждение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взаимоотношениях старших и младших в семье.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необходимости уважительного отношения к старшим.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диалог-расспрос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 помощи старшим в семье.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Праздники. 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национальных праздниках, о  днях рождения;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поздравлять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 праздником;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гостей.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Спорт и здоровье. (2 ч.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правилах здорового образа жизни.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зимних и летних видах спорта, о занятих спортом,  спортивных праздниках в школе.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диалог–обмен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посещении спортивных кружков.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суждения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негативном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влиянии на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здоровье вредных привычек.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 приёме у врача.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6A1619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Природа и мы. (6</w:t>
            </w:r>
            <w:r w:rsidR="00A900B4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природу родного края, времена года.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пользе природы.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экологии, об охране природы, о влиянии  человека на  окружающую среду.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Давать советы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охране природы.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четвероногих и пернатых друзьях.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Республика Татарстан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(</w:t>
            </w:r>
            <w:r w:rsidR="006A1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в годы Великой Отечественной войны.</w:t>
            </w:r>
          </w:p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народах, проживающих в Татарстане; о Казани – столице Татарстана. 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Сообщать, спрашивать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достопримечательностях столицы, музеях, театрах, местах отдыха.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видных представителях культуры и искусства татарского народа.</w:t>
            </w:r>
          </w:p>
          <w:p w:rsidR="00A900B4" w:rsidRPr="002D3E2D" w:rsidRDefault="00A900B4" w:rsidP="001049EC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вкладе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Татарстана в Великую Победу, о земляках-героях 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Советского Союза, о подвиге Мусы Джалиля и джалиловцах.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помощи ветеранам войны.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6A1619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Выбор профессии. (1</w:t>
            </w:r>
            <w:r w:rsidR="00A900B4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ч.)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проблемах выбора профессии.  </w:t>
            </w:r>
          </w:p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свои суждения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необходимости правильного выбора будущей профессии.</w:t>
            </w:r>
          </w:p>
          <w:p w:rsidR="00A900B4" w:rsidRPr="002D3E2D" w:rsidRDefault="00A900B4" w:rsidP="001049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профессиях.</w:t>
            </w:r>
          </w:p>
        </w:tc>
      </w:tr>
      <w:tr w:rsidR="00A900B4" w:rsidRPr="002D3E2D" w:rsidTr="001049EC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Всего: 68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B4" w:rsidRPr="002D3E2D" w:rsidRDefault="00A900B4" w:rsidP="001049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A900B4" w:rsidRPr="002D3E2D" w:rsidRDefault="00A900B4" w:rsidP="00A900B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16AD6" w:rsidRPr="00BE1FA0" w:rsidRDefault="00A900B4" w:rsidP="00BE1FA0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Учебник. Р.З. Хайда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рова,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Р</w:t>
      </w:r>
      <w:r w:rsidR="00BE1FA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.Л. Малафеева. Татарский язык. 7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класс.. Казань: Издательство </w:t>
      </w:r>
      <w:r w:rsidR="00BE1FA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“Татармультфильм”, 2014 год.</w:t>
      </w:r>
    </w:p>
    <w:p w:rsidR="0039087F" w:rsidRPr="0039087F" w:rsidRDefault="0039087F" w:rsidP="0039087F">
      <w:pPr>
        <w:pStyle w:val="a3"/>
        <w:numPr>
          <w:ilvl w:val="0"/>
          <w:numId w:val="13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39087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B16AD6" w:rsidRPr="0039087F" w:rsidRDefault="0039087F" w:rsidP="0039087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39087F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Родной (татарский) язык - (68 ч.)</w:t>
      </w:r>
    </w:p>
    <w:tbl>
      <w:tblPr>
        <w:tblStyle w:val="a5"/>
        <w:tblpPr w:leftFromText="180" w:rightFromText="180" w:vertAnchor="text" w:horzAnchor="margin" w:tblpY="677"/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91"/>
        <w:gridCol w:w="4978"/>
        <w:gridCol w:w="917"/>
        <w:gridCol w:w="1227"/>
        <w:gridCol w:w="1206"/>
      </w:tblGrid>
      <w:tr w:rsidR="00B16AD6" w:rsidRPr="00B16AD6" w:rsidTr="00237DD9">
        <w:tc>
          <w:tcPr>
            <w:tcW w:w="835" w:type="dxa"/>
            <w:vMerge w:val="restart"/>
          </w:tcPr>
          <w:p w:rsidR="0039087F" w:rsidRPr="00CF608C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B16AD6" w:rsidRPr="00B16AD6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39087F" w:rsidRPr="0039087F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39087F" w:rsidRPr="0039087F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B16AD6" w:rsidRPr="00B16AD6" w:rsidRDefault="0039087F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39087F" w:rsidRPr="0039087F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B16AD6" w:rsidRPr="00B16AD6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39087F" w:rsidRPr="0039087F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B16AD6" w:rsidRPr="00B16AD6" w:rsidRDefault="0039087F" w:rsidP="003908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B16AD6" w:rsidRPr="00B16AD6" w:rsidTr="008A3DFB">
        <w:trPr>
          <w:trHeight w:val="288"/>
        </w:trPr>
        <w:tc>
          <w:tcPr>
            <w:tcW w:w="835" w:type="dxa"/>
            <w:vMerge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B16AD6" w:rsidRPr="00B16AD6" w:rsidRDefault="0039087F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39087F"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  <w:t>по плану</w:t>
            </w:r>
          </w:p>
        </w:tc>
        <w:tc>
          <w:tcPr>
            <w:tcW w:w="1206" w:type="dxa"/>
          </w:tcPr>
          <w:p w:rsidR="00B16AD6" w:rsidRPr="00B16AD6" w:rsidRDefault="0039087F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B16AD6" w:rsidRPr="00B16AD6" w:rsidTr="00237DD9">
        <w:tc>
          <w:tcPr>
            <w:tcW w:w="9854" w:type="dxa"/>
            <w:gridSpan w:val="6"/>
          </w:tcPr>
          <w:p w:rsidR="00B16AD6" w:rsidRPr="00B16AD6" w:rsidRDefault="008D7A6B" w:rsidP="008D7A6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I четверть. </w:t>
            </w:r>
            <w:r w:rsidRPr="008D7A6B"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Знание и жизнь - </w:t>
            </w:r>
            <w:r w:rsidR="00B16AD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B16AD6" w:rsidRPr="00182523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</w:tcPr>
          <w:p w:rsidR="00B16AD6" w:rsidRPr="00072455" w:rsidRDefault="00182523" w:rsidP="0018252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8252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Pr="00182523">
              <w:rPr>
                <w:rFonts w:ascii="Times New Roman" w:hAnsi="Times New Roman"/>
                <w:sz w:val="28"/>
                <w:szCs w:val="28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«Новый учебный год».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212FA6" w:rsidRDefault="00A07FB7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 w:rsidR="003070C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B16AD6" w:rsidRPr="00212F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182523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B16AD6" w:rsidRPr="00072455" w:rsidRDefault="00182523" w:rsidP="0018252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71DF1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диалогической речи по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теме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“</w:t>
            </w:r>
            <w:r w:rsidRPr="00182523">
              <w:rPr>
                <w:rFonts w:ascii="Times New Roman" w:eastAsia="Times New Roman" w:hAnsi="Times New Roman"/>
                <w:sz w:val="24"/>
                <w:szCs w:val="24"/>
              </w:rPr>
              <w:t>Первое сентября - День знаний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212FA6" w:rsidRDefault="00A07FB7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 w:rsidR="003955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  <w:r w:rsidR="00B16AD6" w:rsidRPr="00212F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182523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B16AD6" w:rsidRPr="00072455" w:rsidRDefault="00182523" w:rsidP="0018252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“Мой летний отдых”.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>Определенное и неопределенное</w:t>
            </w:r>
            <w:r w:rsidRPr="00182523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 xml:space="preserve"> форм глаголов прошедшего времени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>.</w:t>
            </w:r>
            <w:r w:rsidRPr="00182523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 xml:space="preserve">  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212FA6" w:rsidRDefault="00810879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08</w:t>
            </w:r>
            <w:r w:rsidR="00B16AD6" w:rsidRPr="00212F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182523" w:rsidTr="00A16EBA">
        <w:trPr>
          <w:trHeight w:val="531"/>
        </w:trPr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  <w:p w:rsidR="00B16AD6" w:rsidRPr="00072455" w:rsidRDefault="00B16AD6" w:rsidP="00B60451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1" w:type="dxa"/>
            <w:vAlign w:val="center"/>
          </w:tcPr>
          <w:p w:rsidR="00B16AD6" w:rsidRPr="00072455" w:rsidRDefault="00A16EBA" w:rsidP="00A16EBA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B16AD6" w:rsidRPr="00072455" w:rsidRDefault="00182523" w:rsidP="00DB0FD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8252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Дееприч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астие, использование их в речи </w:t>
            </w:r>
            <w:r w:rsidR="00DB0FDE" w:rsidRPr="00DB0FDE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DB0FDE" w:rsidRPr="00DB0FD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="00DB0FD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“Наш класс”.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182523" w:rsidTr="00237DD9">
        <w:tc>
          <w:tcPr>
            <w:tcW w:w="835" w:type="dxa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91" w:type="dxa"/>
          </w:tcPr>
          <w:p w:rsidR="00B16AD6" w:rsidRPr="00072455" w:rsidRDefault="00A16EBA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B16AD6" w:rsidRPr="00072455" w:rsidRDefault="00DB0FDE" w:rsidP="00DB0FD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Использование деепричастий </w:t>
            </w:r>
            <w:r w:rsidRPr="00DB0FD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Pr="00DB0FDE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школе”.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A16EBA" w:rsidTr="00237DD9">
        <w:tc>
          <w:tcPr>
            <w:tcW w:w="835" w:type="dxa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91" w:type="dxa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B16AD6" w:rsidRDefault="00DB0FDE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B0FD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“Первый день в школе”.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A16EBA" w:rsidTr="00237DD9">
        <w:tc>
          <w:tcPr>
            <w:tcW w:w="835" w:type="dxa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91" w:type="dxa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B16AD6" w:rsidRPr="00596843" w:rsidRDefault="00596843" w:rsidP="0059684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968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диалогической речи “Мы даем советы"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B16AD6" w:rsidRPr="00184CB5" w:rsidRDefault="00596843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968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Использование</w:t>
            </w:r>
            <w:r w:rsidRPr="00596843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 xml:space="preserve">  повелительного наклонения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 xml:space="preserve"> “Школа”.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CA7873">
        <w:trPr>
          <w:trHeight w:val="287"/>
        </w:trPr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  <w:p w:rsidR="00B16AD6" w:rsidRPr="00072455" w:rsidRDefault="00B16AD6" w:rsidP="00CA7873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  <w:p w:rsidR="00B16AD6" w:rsidRPr="00072455" w:rsidRDefault="00B16AD6" w:rsidP="00CA7873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78" w:type="dxa"/>
          </w:tcPr>
          <w:p w:rsidR="00B16AD6" w:rsidRPr="00072455" w:rsidRDefault="00596843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968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стихотворению</w:t>
            </w:r>
            <w:r w:rsidRPr="005968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З.Туфайловой </w:t>
            </w:r>
            <w:r w:rsidRPr="005968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“Самат”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91" w:type="dxa"/>
            <w:vAlign w:val="center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B16AD6" w:rsidRPr="00072455" w:rsidRDefault="00596843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968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теме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библиотеке”.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01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91" w:type="dxa"/>
            <w:vAlign w:val="center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B16AD6" w:rsidRDefault="00A63E78" w:rsidP="00A63E78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3E7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“Мы ходим в библиотеку”.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06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B16AD6" w:rsidRPr="00072455" w:rsidRDefault="008D7A6B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Наречие. Разряды наречий по значению.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08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A16EBA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B16AD6" w:rsidRPr="00072455" w:rsidRDefault="008D7A6B" w:rsidP="00EB6F8B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диалогической речи по теме “Мы читаем книги”.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B16AD6" w:rsidRPr="00072455" w:rsidRDefault="008D7A6B" w:rsidP="008D7A6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Контрольная работа </w:t>
            </w:r>
            <w:r w:rsidRPr="008D7A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 теме “Знание и жизнь”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8D7A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</w:t>
            </w:r>
            <w:r w:rsidR="00B16AD6" w:rsidRPr="0007245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91" w:type="dxa"/>
            <w:vAlign w:val="center"/>
          </w:tcPr>
          <w:p w:rsidR="00B16AD6" w:rsidRPr="00072455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8D7A6B" w:rsidRPr="008D7A6B" w:rsidRDefault="008D7A6B" w:rsidP="008D7A6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D7A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B16AD6" w:rsidRPr="00072455" w:rsidRDefault="00A63E78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3E7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диалогической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“Это чья книга?”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B16AD6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6AD6" w:rsidRPr="00B16AD6" w:rsidTr="00237DD9">
        <w:tc>
          <w:tcPr>
            <w:tcW w:w="835" w:type="dxa"/>
            <w:vAlign w:val="center"/>
          </w:tcPr>
          <w:p w:rsidR="00B16AD6" w:rsidRDefault="00B16AD6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91" w:type="dxa"/>
            <w:vAlign w:val="center"/>
          </w:tcPr>
          <w:p w:rsidR="00B16AD6" w:rsidRDefault="00B16AD6" w:rsidP="00EB6F8B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B16AD6" w:rsidRPr="00072455" w:rsidRDefault="00EB6F8B" w:rsidP="008D7A6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B6F8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D7A6B" w:rsidRPr="008D7A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Лексико–грамматический материал по теме</w:t>
            </w:r>
            <w:r w:rsidR="008D7A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D7A6B" w:rsidRPr="008D7A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“Дневник - документ, дневник- твое зеркало".</w:t>
            </w:r>
          </w:p>
        </w:tc>
        <w:tc>
          <w:tcPr>
            <w:tcW w:w="917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6AD6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B16A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B16AD6" w:rsidRPr="00B16AD6" w:rsidRDefault="00B16AD6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0290" w:rsidRPr="00B16AD6" w:rsidTr="00237DD9">
        <w:tc>
          <w:tcPr>
            <w:tcW w:w="835" w:type="dxa"/>
            <w:vAlign w:val="center"/>
          </w:tcPr>
          <w:p w:rsidR="00A70290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91" w:type="dxa"/>
            <w:vAlign w:val="center"/>
          </w:tcPr>
          <w:p w:rsidR="00A70290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978" w:type="dxa"/>
          </w:tcPr>
          <w:p w:rsidR="00A70290" w:rsidRDefault="008D7A6B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D7A6B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Развитие связной речи по теме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«Наши дневники».</w:t>
            </w:r>
          </w:p>
        </w:tc>
        <w:tc>
          <w:tcPr>
            <w:tcW w:w="917" w:type="dxa"/>
          </w:tcPr>
          <w:p w:rsidR="00A70290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0290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  <w:r w:rsidR="002D2AF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A70290" w:rsidRPr="00B16AD6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0290" w:rsidRPr="00B16AD6" w:rsidTr="00237DD9">
        <w:tc>
          <w:tcPr>
            <w:tcW w:w="835" w:type="dxa"/>
            <w:vAlign w:val="center"/>
          </w:tcPr>
          <w:p w:rsidR="00A70290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91" w:type="dxa"/>
            <w:vAlign w:val="center"/>
          </w:tcPr>
          <w:p w:rsidR="00A70290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978" w:type="dxa"/>
          </w:tcPr>
          <w:p w:rsidR="00A70290" w:rsidRDefault="00A63E78" w:rsidP="00C84796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3E7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Лексико–грамматический материал по теме </w:t>
            </w:r>
            <w:r w:rsid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“Правила хорошей учебы”.</w:t>
            </w:r>
          </w:p>
        </w:tc>
        <w:tc>
          <w:tcPr>
            <w:tcW w:w="917" w:type="dxa"/>
          </w:tcPr>
          <w:p w:rsidR="00A70290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0290" w:rsidRPr="00072455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206" w:type="dxa"/>
          </w:tcPr>
          <w:p w:rsidR="00A70290" w:rsidRPr="00B16AD6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049EC" w:rsidRPr="00B16AD6" w:rsidTr="001049EC">
        <w:tc>
          <w:tcPr>
            <w:tcW w:w="9854" w:type="dxa"/>
            <w:gridSpan w:val="6"/>
            <w:vAlign w:val="center"/>
          </w:tcPr>
          <w:p w:rsidR="001049EC" w:rsidRPr="00B16AD6" w:rsidRDefault="001049EC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049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A70290" w:rsidRPr="00A70290" w:rsidTr="00237DD9">
        <w:tc>
          <w:tcPr>
            <w:tcW w:w="835" w:type="dxa"/>
          </w:tcPr>
          <w:p w:rsidR="00A70290" w:rsidRPr="00072455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91" w:type="dxa"/>
          </w:tcPr>
          <w:p w:rsidR="00A70290" w:rsidRPr="00072455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978" w:type="dxa"/>
          </w:tcPr>
          <w:p w:rsidR="00A70290" w:rsidRPr="00072455" w:rsidRDefault="00C84796" w:rsidP="00C84796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монологической речи по теме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Секреты хорошей учебы ".</w:t>
            </w: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Конструция “инфинитив+кирәк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(надо)</w:t>
            </w: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   </w:t>
            </w:r>
          </w:p>
        </w:tc>
        <w:tc>
          <w:tcPr>
            <w:tcW w:w="917" w:type="dxa"/>
          </w:tcPr>
          <w:p w:rsidR="00A70290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0290" w:rsidRPr="006A48A6" w:rsidRDefault="001049EC" w:rsidP="00A70290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  <w:r w:rsidR="002D2AF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A70290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06" w:type="dxa"/>
          </w:tcPr>
          <w:p w:rsidR="00A70290" w:rsidRPr="00B16AD6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0290" w:rsidRPr="00A70290" w:rsidTr="00237DD9">
        <w:tc>
          <w:tcPr>
            <w:tcW w:w="835" w:type="dxa"/>
            <w:vAlign w:val="center"/>
          </w:tcPr>
          <w:p w:rsidR="00A70290" w:rsidRPr="00072455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91" w:type="dxa"/>
            <w:vAlign w:val="center"/>
          </w:tcPr>
          <w:p w:rsidR="00A70290" w:rsidRPr="00072455" w:rsidRDefault="00A7029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978" w:type="dxa"/>
          </w:tcPr>
          <w:p w:rsidR="00C84796" w:rsidRPr="00C84796" w:rsidRDefault="00C84796" w:rsidP="00C84796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по теме "Знание и жизнь".</w:t>
            </w:r>
          </w:p>
          <w:p w:rsidR="00A70290" w:rsidRPr="00EB6F8B" w:rsidRDefault="00C84796" w:rsidP="00C84796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A70290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A70290" w:rsidRPr="00072455" w:rsidRDefault="001049EC" w:rsidP="00237DD9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  <w:r w:rsidR="00A7029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A70290" w:rsidRPr="00B16AD6" w:rsidRDefault="00A70290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0290" w:rsidRPr="00A70290" w:rsidTr="00237DD9">
        <w:tc>
          <w:tcPr>
            <w:tcW w:w="9854" w:type="dxa"/>
            <w:gridSpan w:val="6"/>
            <w:vAlign w:val="center"/>
          </w:tcPr>
          <w:p w:rsidR="00A70290" w:rsidRPr="00B16AD6" w:rsidRDefault="00C84796" w:rsidP="00C8479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847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Мы  вместе отдыхаем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-</w:t>
            </w:r>
            <w:r w:rsidRPr="00C847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13 ч.</w:t>
            </w:r>
            <w:r w:rsidR="0011516C" w:rsidRPr="001151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 </w:t>
            </w:r>
          </w:p>
        </w:tc>
      </w:tr>
      <w:tr w:rsidR="00237DD9" w:rsidRPr="00C84796" w:rsidTr="00237DD9">
        <w:tc>
          <w:tcPr>
            <w:tcW w:w="835" w:type="dxa"/>
            <w:vAlign w:val="center"/>
          </w:tcPr>
          <w:p w:rsidR="00237DD9" w:rsidRPr="00F1352D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37DD9" w:rsidRPr="00072455" w:rsidRDefault="00C84796" w:rsidP="00C84796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Лексико–г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рамматический материал по теме </w:t>
            </w:r>
            <w:r w:rsidR="005B7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 вместе отдыхаем”. Причастие.</w:t>
            </w: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C84796" w:rsidTr="00237DD9">
        <w:tc>
          <w:tcPr>
            <w:tcW w:w="835" w:type="dxa"/>
            <w:vAlign w:val="center"/>
          </w:tcPr>
          <w:p w:rsidR="00237DD9" w:rsidRPr="00F1352D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37DD9" w:rsidRPr="00072455" w:rsidRDefault="00C84796" w:rsidP="00C84796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47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Применение причастия в речи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612CBB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37DD9" w:rsidRPr="005B7C16" w:rsidRDefault="005B7C16" w:rsidP="00EB6F8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B7C1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5B7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Театры в Казани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Pr="005B7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237DD9" w:rsidRPr="00072455" w:rsidRDefault="005B7C16" w:rsidP="005B7C16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B7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Лексико–грамматический материал по теме </w:t>
            </w:r>
            <w:r>
              <w:t xml:space="preserve"> </w:t>
            </w:r>
            <w:r w:rsidRPr="005B7C16">
              <w:rPr>
                <w:lang w:val="tt-RU"/>
              </w:rPr>
              <w:t>“</w:t>
            </w:r>
            <w:r w:rsidRPr="005B7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Свободное время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Pr="005B7C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01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237DD9" w:rsidRPr="00072455" w:rsidRDefault="00F53931" w:rsidP="00F53931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539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 по теме “</w:t>
            </w:r>
            <w:r w:rsidRPr="00F5393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539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Своб</w:t>
            </w:r>
            <w:r w:rsidR="00FE32C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одное время.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Какое это время?”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03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237DD9" w:rsidRPr="00072455" w:rsidRDefault="0038123F" w:rsidP="0038123F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123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8123F">
              <w:rPr>
                <w:rFonts w:ascii="Times New Roman" w:eastAsia="Times New Roman" w:hAnsi="Times New Roman"/>
                <w:sz w:val="24"/>
                <w:szCs w:val="24"/>
              </w:rPr>
              <w:t>сли у меня есть свободное время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Союзы.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08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91" w:type="dxa"/>
            <w:vAlign w:val="center"/>
          </w:tcPr>
          <w:p w:rsidR="00237DD9" w:rsidRPr="00FB1E44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B1E4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237DD9" w:rsidRPr="00FB1E44" w:rsidRDefault="00F53931" w:rsidP="00F53931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539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 по теме </w:t>
            </w:r>
            <w:r w:rsidR="00237DD9" w:rsidRPr="00FB1E4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Моё свободное время</w:t>
            </w:r>
            <w:r w:rsidR="00237DD9" w:rsidRPr="00FB1E4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237DD9" w:rsidRPr="00072455" w:rsidRDefault="0001316B" w:rsidP="0001316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131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монологической 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1316B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Поведение сверстников”. Имя действия.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237DD9" w:rsidRPr="00072455" w:rsidRDefault="0001316B" w:rsidP="0001316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131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диалогической  речи 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01316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Проведение  свободного времени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 пользой и без пользы”. </w:t>
            </w:r>
            <w:r w:rsidRPr="0001316B">
              <w:rPr>
                <w:rFonts w:ascii="Times New Roman" w:hAnsi="Times New Roman"/>
                <w:sz w:val="24"/>
                <w:szCs w:val="24"/>
                <w:lang w:val="tt-RU" w:eastAsia="en-US"/>
              </w:rPr>
              <w:t>Использование глаголов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имя действия в речи.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237DD9" w:rsidRPr="00072455" w:rsidRDefault="00B1727E" w:rsidP="00B1727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Контрольная работа по теме</w:t>
            </w:r>
            <w:r w:rsidR="00237DD9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t xml:space="preserve"> </w:t>
            </w:r>
            <w:r w:rsidRPr="00B1727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 вместе отдыхаем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712CCE" w:rsidRDefault="00712CCE" w:rsidP="00712CC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237DD9" w:rsidRPr="00072455" w:rsidRDefault="00712CCE" w:rsidP="00712CC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связной  речи  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 Что такое мужество?”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1049E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81E96" w:rsidRPr="00A70290" w:rsidTr="009C52DC">
        <w:tc>
          <w:tcPr>
            <w:tcW w:w="9854" w:type="dxa"/>
            <w:gridSpan w:val="6"/>
          </w:tcPr>
          <w:p w:rsidR="00E81E96" w:rsidRPr="00B16AD6" w:rsidRDefault="00712CCE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237DD9" w:rsidRPr="00072455" w:rsidRDefault="00712CCE" w:rsidP="00705D04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связной  речи  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37DD9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</w:rPr>
              <w:t>одъезд нашего дома</w:t>
            </w:r>
            <w:r w:rsidR="00237DD9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D2AF8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705D04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237DD9" w:rsidRPr="00072455" w:rsidRDefault="00712CCE" w:rsidP="00712CCE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диалогической  речи  по теме </w:t>
            </w:r>
            <w:r w:rsidR="00237DD9" w:rsidRPr="00B87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отдыхаем вместе</w:t>
            </w:r>
            <w:r w:rsidR="00237DD9" w:rsidRPr="00B87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19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705D04" w:rsidTr="00237DD9">
        <w:tc>
          <w:tcPr>
            <w:tcW w:w="9854" w:type="dxa"/>
            <w:gridSpan w:val="6"/>
          </w:tcPr>
          <w:p w:rsidR="00237DD9" w:rsidRPr="00B16AD6" w:rsidRDefault="00712CCE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712CCE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Взрослые и младшие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- </w:t>
            </w:r>
            <w:r w:rsidR="00237DD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37DD9" w:rsidRPr="00072455" w:rsidRDefault="00712CCE" w:rsidP="00712CC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Лексический материал 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</w:rPr>
              <w:t>Отношения взрослых и младш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Pr="00B87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Определение-второстепенный член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D2AF8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37DD9" w:rsidRPr="00072455" w:rsidRDefault="00712CCE" w:rsidP="00712CC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диалогической  речи  по теме 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“Моя семья</w:t>
            </w:r>
            <w:r w:rsidR="00237DD9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37DD9" w:rsidRPr="00072455" w:rsidRDefault="00634F3D" w:rsidP="00634F3D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</w:t>
            </w:r>
            <w:r w:rsidRPr="00634F3D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диалогической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CCE" w:rsidRP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речи  по теме </w:t>
            </w:r>
            <w:r w:rsid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13051A" w:rsidRPr="0013051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Правила общения с людьми</w:t>
            </w:r>
            <w:r w:rsidR="00712CC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13051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634F3D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P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Дополнение-второстепенный член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D2AF8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237DD9" w:rsidRDefault="00634F3D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монологической  речи 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ачества воспитанного человека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237DD9" w:rsidRPr="00072455" w:rsidRDefault="00040A92" w:rsidP="00040A92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40A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Мои одноклассники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705D04" w:rsidRP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705D0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Обстоятельство - </w:t>
            </w:r>
            <w:r w:rsidR="00705D04">
              <w:t xml:space="preserve"> </w:t>
            </w:r>
            <w:r w:rsidR="00634F3D" w:rsidRP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второстепенный член предложения</w:t>
            </w:r>
            <w:r w:rsid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D2AF8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237DD9" w:rsidRPr="006173E9" w:rsidRDefault="00786F50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86F5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9E612E" w:rsidRPr="009E612E">
              <w:rPr>
                <w:rFonts w:ascii="Times New Roman" w:eastAsia="Times New Roman" w:hAnsi="Times New Roman"/>
                <w:sz w:val="24"/>
                <w:szCs w:val="24"/>
              </w:rPr>
              <w:t>Мы друг другу помогаем.</w:t>
            </w: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09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237DD9" w:rsidRPr="00072455" w:rsidRDefault="00634F3D" w:rsidP="00634F3D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монологической  речи  по теме </w:t>
            </w:r>
            <w:r w:rsidR="00237DD9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9E612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Помогать всегда приятно</w:t>
            </w:r>
            <w:r w:rsidR="00237DD9"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D2AF8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237DD9" w:rsidRPr="00072455" w:rsidRDefault="00284F75" w:rsidP="00FF5787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Письмо другу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FF57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FF5787" w:rsidRPr="00FF5787">
              <w:rPr>
                <w:rFonts w:ascii="Times New Roman" w:hAnsi="Times New Roman"/>
                <w:color w:val="000000"/>
                <w:sz w:val="28"/>
                <w:szCs w:val="28"/>
                <w:lang w:val="tt-RU" w:eastAsia="en-US"/>
              </w:rPr>
              <w:t xml:space="preserve"> </w:t>
            </w:r>
            <w:r w:rsidR="00FF5787" w:rsidRPr="00FF57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Проведение семейных </w:t>
            </w:r>
            <w:r w:rsidR="00FF5787" w:rsidRPr="00FF57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праздников</w:t>
            </w:r>
            <w:r w:rsidR="00FF57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16.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237DD9" w:rsidRPr="00072455" w:rsidRDefault="00634F3D" w:rsidP="00D4630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Склонение имени действия по падежам.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D2AF8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237DD9" w:rsidRPr="00072455" w:rsidRDefault="00634F3D" w:rsidP="00634F3D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34F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Использование имени действия в речи</w:t>
            </w:r>
            <w:r w:rsidR="00FF57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 “Уважение старших”.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237DD9" w:rsidRPr="00072455" w:rsidRDefault="00284F75" w:rsidP="00284F75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Лексико–грамматический материал по теме </w:t>
            </w: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Уважение к родителям”</w:t>
            </w:r>
            <w:r w:rsidR="00E81E96" w:rsidRPr="00E81E9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02.03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237DD9" w:rsidRPr="005F6D3B" w:rsidRDefault="00E81E96" w:rsidP="003853D7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D28C0">
              <w:rPr>
                <w:rFonts w:ascii="Times New Roman" w:hAnsi="Times New Roman"/>
                <w:sz w:val="24"/>
                <w:szCs w:val="24"/>
                <w:lang w:val="tt-RU"/>
              </w:rPr>
              <w:t>Аралашу әдәбе проблемасы буенча сөйләшү.</w:t>
            </w:r>
            <w:r w:rsidRPr="00E81E9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="00284F75">
              <w:rPr>
                <w:rFonts w:ascii="Times New Roman" w:hAnsi="Times New Roman"/>
                <w:sz w:val="24"/>
                <w:szCs w:val="24"/>
                <w:lang w:val="tt-RU" w:eastAsia="en-US"/>
              </w:rPr>
              <w:t>Частицы.</w:t>
            </w:r>
            <w:r w:rsidR="00FF578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Использование частицы </w:t>
            </w:r>
            <w:r w:rsidR="003853D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в диалогической речи </w:t>
            </w:r>
            <w:r w:rsidR="00FF5787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по теме </w:t>
            </w:r>
            <w:r w:rsidR="003853D7">
              <w:rPr>
                <w:rFonts w:ascii="Times New Roman" w:hAnsi="Times New Roman"/>
                <w:sz w:val="28"/>
                <w:szCs w:val="28"/>
                <w:lang w:val="tt-RU" w:eastAsia="en-US"/>
              </w:rPr>
              <w:t>“</w:t>
            </w:r>
            <w:r w:rsidR="003853D7" w:rsidRPr="003853D7">
              <w:rPr>
                <w:rFonts w:ascii="Times New Roman" w:hAnsi="Times New Roman"/>
                <w:sz w:val="24"/>
                <w:szCs w:val="24"/>
                <w:lang w:val="tt-RU" w:eastAsia="en-US"/>
              </w:rPr>
              <w:t>Ответственное отношение к порученному делу</w:t>
            </w:r>
            <w:r w:rsidR="003853D7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04.03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237DD9" w:rsidRPr="006173E9" w:rsidRDefault="00284F75" w:rsidP="00284F75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связной  речи по теме </w:t>
            </w: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>“</w:t>
            </w: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Быть воспитанным современно?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237DD9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 w:rsidR="005F2E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  <w:r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237DD9" w:rsidRPr="00072455" w:rsidRDefault="00284F75" w:rsidP="00284F75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Использование</w:t>
            </w: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 w:bidi="tt-RU"/>
              </w:rPr>
              <w:t xml:space="preserve"> определительного местоимения в тексте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“Взаимоотноше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ния взрослых и младших в семье”</w:t>
            </w:r>
            <w:r w:rsidRPr="00284F7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237DD9" w:rsidRPr="00072455" w:rsidRDefault="00A375EA" w:rsidP="00A375EA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Контрольная работа по теме “Взрослые и младшие”. 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  <w:r w:rsidR="00237DD9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3853D7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A375EA" w:rsidRPr="00A375EA" w:rsidRDefault="00A375EA" w:rsidP="00A375EA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237DD9" w:rsidRPr="00072455" w:rsidRDefault="00A375EA" w:rsidP="003853D7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связной  речи по теме “Общение со сверстниками. Как правильно общаться со сверстниками?”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237DD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F2E1C" w:rsidRPr="003853D7" w:rsidTr="0075644E">
        <w:tc>
          <w:tcPr>
            <w:tcW w:w="9854" w:type="dxa"/>
            <w:gridSpan w:val="6"/>
          </w:tcPr>
          <w:p w:rsidR="005F2E1C" w:rsidRPr="00B16AD6" w:rsidRDefault="005F2E1C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F2E1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четверть.</w:t>
            </w:r>
          </w:p>
        </w:tc>
      </w:tr>
      <w:tr w:rsidR="00237DD9" w:rsidRPr="003853D7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978" w:type="dxa"/>
          </w:tcPr>
          <w:p w:rsidR="00237DD9" w:rsidRPr="00072455" w:rsidRDefault="00BF088E" w:rsidP="003E5F9B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 речи </w:t>
            </w:r>
            <w:r w:rsidR="003E5F9B"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“Что такое добро?”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37DD9" w:rsidRPr="00A70290" w:rsidTr="00237DD9">
        <w:tc>
          <w:tcPr>
            <w:tcW w:w="835" w:type="dxa"/>
          </w:tcPr>
          <w:p w:rsidR="00237DD9" w:rsidRPr="00072455" w:rsidRDefault="00237DD9" w:rsidP="00237DD9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91" w:type="dxa"/>
            <w:vAlign w:val="center"/>
          </w:tcPr>
          <w:p w:rsidR="00237DD9" w:rsidRDefault="00237DD9" w:rsidP="00237DD9">
            <w:pPr>
              <w:ind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978" w:type="dxa"/>
          </w:tcPr>
          <w:p w:rsidR="003E5F9B" w:rsidRPr="003E5F9B" w:rsidRDefault="003E5F9B" w:rsidP="003E5F9B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по теме "Взрослые и младшие ".</w:t>
            </w:r>
          </w:p>
          <w:p w:rsidR="00237DD9" w:rsidRPr="00E81E96" w:rsidRDefault="003E5F9B" w:rsidP="003E5F9B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237DD9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37DD9" w:rsidRPr="006A48A6" w:rsidRDefault="005F2E1C" w:rsidP="00237DD9">
            <w:pPr>
              <w:tabs>
                <w:tab w:val="left" w:pos="3315"/>
                <w:tab w:val="left" w:pos="4200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06.04</w:t>
            </w:r>
          </w:p>
        </w:tc>
        <w:tc>
          <w:tcPr>
            <w:tcW w:w="1206" w:type="dxa"/>
          </w:tcPr>
          <w:p w:rsidR="00237DD9" w:rsidRPr="00B16AD6" w:rsidRDefault="00237DD9" w:rsidP="00B16AD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9C52DC">
        <w:tc>
          <w:tcPr>
            <w:tcW w:w="9854" w:type="dxa"/>
            <w:gridSpan w:val="6"/>
          </w:tcPr>
          <w:p w:rsidR="008A3DFB" w:rsidRPr="00B16AD6" w:rsidRDefault="003E5F9B" w:rsidP="003E5F9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E5F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Мы живем в Татарстане </w:t>
            </w:r>
            <w:r w:rsidR="00A375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- 14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ч.</w:t>
            </w: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A3DFB" w:rsidRPr="00072455" w:rsidRDefault="003E5F9B" w:rsidP="003E5F9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Лексико–грамматический материал по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теме 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3E5F9B">
              <w:rPr>
                <w:rFonts w:ascii="Times New Roman" w:hAnsi="Times New Roman"/>
                <w:sz w:val="24"/>
                <w:szCs w:val="24"/>
              </w:rPr>
              <w:t>Мой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</w:t>
            </w:r>
            <w:r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одной край-Татарстан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08</w:t>
            </w:r>
            <w:r w:rsidR="008A3DFB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A3DFB" w:rsidRPr="00D647E4" w:rsidRDefault="003E5F9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связной  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ечи по теме “Мой родной край-Татарстан”</w:t>
            </w:r>
            <w:r w:rsidRPr="003E5F9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8A3DFB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A3DFB" w:rsidRPr="00072455" w:rsidRDefault="00BF088E" w:rsidP="00BF088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азвитие  связной  речи по теме  </w:t>
            </w: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“Географическое положени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 Татарстана в мире и в России”.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8A3DFB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A3DFB" w:rsidRPr="00072455" w:rsidRDefault="00BF088E" w:rsidP="00BF088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“Мы живём в Татарстане”.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8A3DFB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A3DFB" w:rsidRPr="00677D18" w:rsidRDefault="00BF088E" w:rsidP="00BF088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монологической  речи 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“Мой родной край”.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8A3DFB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A3DFB" w:rsidRPr="00072455" w:rsidRDefault="00BF088E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Формы, выражающие желание. Использование глаголов желания в положительной и отрицательной формах.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A3DFB" w:rsidRPr="00964C7E" w:rsidRDefault="00BF088E" w:rsidP="00BF088E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t xml:space="preserve"> </w:t>
            </w: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 связной  речи по теме  </w:t>
            </w:r>
            <w:r w:rsidR="00964C7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BF088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Животный мир Татарстана</w:t>
            </w:r>
            <w:r w:rsidR="00964C7E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964C7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  <w:r w:rsidR="008A3DFB" w:rsidRPr="006A48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8A3DFB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A3DFB" w:rsidRPr="00072455" w:rsidRDefault="00A33DD3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3D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Использование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в речи формы, указывающие на цели действия по теме </w:t>
            </w:r>
            <w:r w:rsidRPr="00A33D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“Мой родной край-Татарстан”.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8A3DFB" w:rsidRPr="006A48A6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04.05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57862" w:rsidRPr="00A70290" w:rsidTr="008A3DFB">
        <w:tc>
          <w:tcPr>
            <w:tcW w:w="835" w:type="dxa"/>
          </w:tcPr>
          <w:p w:rsidR="00D57862" w:rsidRPr="00072455" w:rsidRDefault="00D57862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91" w:type="dxa"/>
            <w:vAlign w:val="center"/>
          </w:tcPr>
          <w:p w:rsidR="00D57862" w:rsidRDefault="00D57862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D57862" w:rsidRPr="00964C7E" w:rsidRDefault="000F5CA9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</w:t>
            </w:r>
            <w:r w:rsidR="00931882" w:rsidRPr="0093188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 тексту </w:t>
            </w:r>
            <w:r w:rsidR="0093188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“Новости   Татарстана”</w:t>
            </w:r>
            <w:r w:rsidR="00931882" w:rsidRPr="0093188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57862" w:rsidRDefault="00D57862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D57862" w:rsidRDefault="005F2E1C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206" w:type="dxa"/>
          </w:tcPr>
          <w:p w:rsidR="00D57862" w:rsidRPr="00B16AD6" w:rsidRDefault="00D57862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8A3DFB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8A3DFB" w:rsidRPr="00072455" w:rsidRDefault="00931882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3188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связной 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“Природа родного края”.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A3DFB" w:rsidRPr="00072455" w:rsidRDefault="005F2E1C" w:rsidP="005F2E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05</w:t>
            </w:r>
          </w:p>
        </w:tc>
        <w:tc>
          <w:tcPr>
            <w:tcW w:w="1206" w:type="dxa"/>
          </w:tcPr>
          <w:p w:rsidR="008A3DFB" w:rsidRPr="00B16AD6" w:rsidRDefault="008A3DFB" w:rsidP="00C03A41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62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8A3DFB" w:rsidRPr="00E81E96" w:rsidRDefault="00A33DD3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3D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072455" w:rsidRDefault="00A375EA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A3DFB" w:rsidRPr="00B16AD6" w:rsidRDefault="008A3DFB" w:rsidP="00C03A41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8A3DFB" w:rsidRPr="00072455" w:rsidRDefault="00A375EA" w:rsidP="00931882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93188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 по теме</w:t>
            </w:r>
            <w:r w:rsidR="00931882" w:rsidRPr="0093188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931882" w:rsidRPr="00931882">
              <w:rPr>
                <w:rFonts w:ascii="Times New Roman" w:eastAsia="Times New Roman" w:hAnsi="Times New Roman"/>
                <w:sz w:val="24"/>
                <w:szCs w:val="24"/>
              </w:rPr>
              <w:t>Газеты, ж</w:t>
            </w:r>
            <w:r w:rsidR="00931882">
              <w:rPr>
                <w:rFonts w:ascii="Times New Roman" w:eastAsia="Times New Roman" w:hAnsi="Times New Roman"/>
                <w:sz w:val="24"/>
                <w:szCs w:val="24"/>
              </w:rPr>
              <w:t>урналы, издаваемые в Татарстане»</w:t>
            </w:r>
            <w:r w:rsidR="00931882" w:rsidRPr="009318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072455" w:rsidRDefault="00A375EA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8A3DFB" w:rsidRPr="00E81E96" w:rsidRDefault="00A33DD3" w:rsidP="00F44B4F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3D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Проверка навыков общен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ия через ситуативных упражнений по теме </w:t>
            </w:r>
            <w:r w:rsidRPr="00A33D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“Мы живем в Татарстане”. 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072455" w:rsidRDefault="00A375EA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 w:rsidR="008A3DF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DFB" w:rsidRPr="00A70290" w:rsidTr="00237DD9">
        <w:tc>
          <w:tcPr>
            <w:tcW w:w="835" w:type="dxa"/>
          </w:tcPr>
          <w:p w:rsidR="008A3DFB" w:rsidRPr="00072455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245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91" w:type="dxa"/>
            <w:vAlign w:val="center"/>
          </w:tcPr>
          <w:p w:rsidR="008A3DFB" w:rsidRDefault="008A3DFB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8A3DFB" w:rsidRPr="00E11797" w:rsidRDefault="00A375EA" w:rsidP="00A33DD3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связной  речи по теме “Летний отдых”. Обобщение материала 7 класса.</w:t>
            </w:r>
          </w:p>
        </w:tc>
        <w:tc>
          <w:tcPr>
            <w:tcW w:w="917" w:type="dxa"/>
          </w:tcPr>
          <w:p w:rsidR="008A3DFB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DFB" w:rsidRPr="00A375EA" w:rsidRDefault="00A375EA" w:rsidP="008A3DF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  <w:r w:rsidR="008A3DFB" w:rsidRPr="00A375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8A3DFB" w:rsidRPr="00B16AD6" w:rsidRDefault="008A3DFB" w:rsidP="008A3DF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375EA" w:rsidRPr="00A70290" w:rsidTr="00E10B33">
        <w:tc>
          <w:tcPr>
            <w:tcW w:w="835" w:type="dxa"/>
          </w:tcPr>
          <w:p w:rsidR="00A375EA" w:rsidRPr="00072455" w:rsidRDefault="00A375EA" w:rsidP="008A3DFB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66-68</w:t>
            </w:r>
          </w:p>
        </w:tc>
        <w:tc>
          <w:tcPr>
            <w:tcW w:w="9019" w:type="dxa"/>
            <w:gridSpan w:val="5"/>
            <w:vAlign w:val="center"/>
          </w:tcPr>
          <w:p w:rsidR="00A375EA" w:rsidRPr="00B16AD6" w:rsidRDefault="00A375EA" w:rsidP="00A375EA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23.02, 13.05</w:t>
            </w:r>
          </w:p>
        </w:tc>
      </w:tr>
    </w:tbl>
    <w:p w:rsidR="00B16AD6" w:rsidRPr="00324F89" w:rsidRDefault="00B16AD6" w:rsidP="00324F89">
      <w:pPr>
        <w:pStyle w:val="a3"/>
        <w:tabs>
          <w:tab w:val="left" w:pos="12474"/>
          <w:tab w:val="left" w:pos="13750"/>
        </w:tabs>
        <w:spacing w:after="0"/>
        <w:ind w:left="303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00B3C" w:rsidRPr="00324F89" w:rsidRDefault="00800B3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800B3C" w:rsidRPr="00324F89" w:rsidSect="00324F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982"/>
    <w:multiLevelType w:val="hybridMultilevel"/>
    <w:tmpl w:val="0122CF6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7FA4"/>
    <w:multiLevelType w:val="hybridMultilevel"/>
    <w:tmpl w:val="D13A50EA"/>
    <w:lvl w:ilvl="0" w:tplc="0BFC07A6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230D20"/>
    <w:multiLevelType w:val="hybridMultilevel"/>
    <w:tmpl w:val="88129564"/>
    <w:lvl w:ilvl="0" w:tplc="B4BC472E">
      <w:start w:val="5"/>
      <w:numFmt w:val="bullet"/>
      <w:lvlText w:val="-"/>
      <w:lvlJc w:val="left"/>
      <w:pPr>
        <w:ind w:left="303" w:hanging="360"/>
      </w:pPr>
      <w:rPr>
        <w:rFonts w:ascii="Times New Roman" w:eastAsia="Calibr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F576F"/>
    <w:multiLevelType w:val="hybridMultilevel"/>
    <w:tmpl w:val="2F7AA3B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E14EB"/>
    <w:multiLevelType w:val="hybridMultilevel"/>
    <w:tmpl w:val="3B140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67AFC"/>
    <w:multiLevelType w:val="hybridMultilevel"/>
    <w:tmpl w:val="BE04574C"/>
    <w:lvl w:ilvl="0" w:tplc="10063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AA630F"/>
    <w:multiLevelType w:val="hybridMultilevel"/>
    <w:tmpl w:val="5CC0A65E"/>
    <w:lvl w:ilvl="0" w:tplc="E58CE04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407F7C80"/>
    <w:multiLevelType w:val="hybridMultilevel"/>
    <w:tmpl w:val="2604B282"/>
    <w:lvl w:ilvl="0" w:tplc="B4BC472E">
      <w:start w:val="5"/>
      <w:numFmt w:val="bullet"/>
      <w:lvlText w:val="-"/>
      <w:lvlJc w:val="left"/>
      <w:pPr>
        <w:ind w:left="303" w:hanging="360"/>
      </w:pPr>
      <w:rPr>
        <w:rFonts w:ascii="Times New Roman" w:eastAsia="Calibr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B95140"/>
    <w:multiLevelType w:val="hybridMultilevel"/>
    <w:tmpl w:val="1AB4ED86"/>
    <w:lvl w:ilvl="0" w:tplc="B4BC472E">
      <w:start w:val="5"/>
      <w:numFmt w:val="bullet"/>
      <w:lvlText w:val="-"/>
      <w:lvlJc w:val="left"/>
      <w:pPr>
        <w:ind w:left="303" w:hanging="360"/>
      </w:pPr>
      <w:rPr>
        <w:rFonts w:ascii="Times New Roman" w:eastAsia="Calibr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2">
    <w:nsid w:val="6A977573"/>
    <w:multiLevelType w:val="hybridMultilevel"/>
    <w:tmpl w:val="1DCA279E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">
    <w:nsid w:val="7B314996"/>
    <w:multiLevelType w:val="hybridMultilevel"/>
    <w:tmpl w:val="82AA437C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7E8806A9"/>
    <w:multiLevelType w:val="hybridMultilevel"/>
    <w:tmpl w:val="748A731A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4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5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612"/>
    <w:rsid w:val="0001316B"/>
    <w:rsid w:val="00040A92"/>
    <w:rsid w:val="00055EF1"/>
    <w:rsid w:val="000F5CA9"/>
    <w:rsid w:val="001049EC"/>
    <w:rsid w:val="0011516C"/>
    <w:rsid w:val="00125612"/>
    <w:rsid w:val="0013051A"/>
    <w:rsid w:val="00182523"/>
    <w:rsid w:val="001B3677"/>
    <w:rsid w:val="00237DD9"/>
    <w:rsid w:val="00284F75"/>
    <w:rsid w:val="002D2AF8"/>
    <w:rsid w:val="003070CA"/>
    <w:rsid w:val="00307B98"/>
    <w:rsid w:val="00324F89"/>
    <w:rsid w:val="0038123F"/>
    <w:rsid w:val="003853D7"/>
    <w:rsid w:val="0039087F"/>
    <w:rsid w:val="00395549"/>
    <w:rsid w:val="003E5F9B"/>
    <w:rsid w:val="00450584"/>
    <w:rsid w:val="00497CF5"/>
    <w:rsid w:val="00596843"/>
    <w:rsid w:val="005B7C16"/>
    <w:rsid w:val="005D01FC"/>
    <w:rsid w:val="005F2E1C"/>
    <w:rsid w:val="00634F3D"/>
    <w:rsid w:val="00652F1F"/>
    <w:rsid w:val="006759F4"/>
    <w:rsid w:val="006A1619"/>
    <w:rsid w:val="00705D04"/>
    <w:rsid w:val="00705D10"/>
    <w:rsid w:val="0071114F"/>
    <w:rsid w:val="00712CCE"/>
    <w:rsid w:val="00786F50"/>
    <w:rsid w:val="007955CB"/>
    <w:rsid w:val="007F7573"/>
    <w:rsid w:val="007F7B2E"/>
    <w:rsid w:val="00800B3C"/>
    <w:rsid w:val="00810879"/>
    <w:rsid w:val="008933F1"/>
    <w:rsid w:val="008A3DFB"/>
    <w:rsid w:val="008D7A6B"/>
    <w:rsid w:val="009127BE"/>
    <w:rsid w:val="00931882"/>
    <w:rsid w:val="00964C7E"/>
    <w:rsid w:val="009A44DE"/>
    <w:rsid w:val="009A78B0"/>
    <w:rsid w:val="009C52DC"/>
    <w:rsid w:val="009E612E"/>
    <w:rsid w:val="009F786C"/>
    <w:rsid w:val="00A07FB7"/>
    <w:rsid w:val="00A16EBA"/>
    <w:rsid w:val="00A256DA"/>
    <w:rsid w:val="00A25DD1"/>
    <w:rsid w:val="00A33DD3"/>
    <w:rsid w:val="00A375EA"/>
    <w:rsid w:val="00A4797D"/>
    <w:rsid w:val="00A63E78"/>
    <w:rsid w:val="00A70290"/>
    <w:rsid w:val="00A900B4"/>
    <w:rsid w:val="00AF6815"/>
    <w:rsid w:val="00B16AD6"/>
    <w:rsid w:val="00B1727E"/>
    <w:rsid w:val="00B255E4"/>
    <w:rsid w:val="00B60451"/>
    <w:rsid w:val="00BE1FA0"/>
    <w:rsid w:val="00BF088E"/>
    <w:rsid w:val="00BF747B"/>
    <w:rsid w:val="00C03A41"/>
    <w:rsid w:val="00C37B60"/>
    <w:rsid w:val="00C84796"/>
    <w:rsid w:val="00CA7873"/>
    <w:rsid w:val="00CC0ED5"/>
    <w:rsid w:val="00CD0DA0"/>
    <w:rsid w:val="00CD6127"/>
    <w:rsid w:val="00D46303"/>
    <w:rsid w:val="00D516C1"/>
    <w:rsid w:val="00D570C2"/>
    <w:rsid w:val="00D57862"/>
    <w:rsid w:val="00DB0FDE"/>
    <w:rsid w:val="00DC275C"/>
    <w:rsid w:val="00DD7D69"/>
    <w:rsid w:val="00E50C11"/>
    <w:rsid w:val="00E81E96"/>
    <w:rsid w:val="00EB6F8B"/>
    <w:rsid w:val="00EF76A3"/>
    <w:rsid w:val="00F44B4F"/>
    <w:rsid w:val="00F53931"/>
    <w:rsid w:val="00FB1E44"/>
    <w:rsid w:val="00FE32CC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24F89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324F89"/>
  </w:style>
  <w:style w:type="table" w:styleId="a5">
    <w:name w:val="Table Grid"/>
    <w:basedOn w:val="a1"/>
    <w:uiPriority w:val="59"/>
    <w:rsid w:val="00324F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24F89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324F89"/>
  </w:style>
  <w:style w:type="table" w:styleId="a5">
    <w:name w:val="Table Grid"/>
    <w:basedOn w:val="a1"/>
    <w:uiPriority w:val="59"/>
    <w:rsid w:val="00324F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12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60</cp:revision>
  <dcterms:created xsi:type="dcterms:W3CDTF">2018-10-09T15:43:00Z</dcterms:created>
  <dcterms:modified xsi:type="dcterms:W3CDTF">2021-03-23T05:16:00Z</dcterms:modified>
</cp:coreProperties>
</file>